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01 Uitvoeringsprogramma Vergunningen, toezicht en handhaving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Uitvoeringsprogramma-Vergunningen-toezicht-en-handhaving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00 Nota Uitvoeringsprogramma Vergunningen, toezicht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Uitvoeringsprogramma-Vergunningen-toezicht-en-handha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Memo Stand van zaken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Memo-Stand-van-zaken-stik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01 Subsidie verleningsbeschikking FMB 2020 -20191112-161550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Subsidie-verleningsbeschikking-FMB-2020-20191112-16155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00 Nota Subsidieverlening FlevoMeer Bibliotheek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Subsidieverlening-FlevoMeer-Bibliotheek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D05 Nota Subsidieverlening Carrefour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Nota-Subsidieverlening-Carrefour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02 Activiteitenplan GKB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2-Activiteitenplan-GKB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01 Uitgaande brief subsidieverlening GKB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Uitgaande-brief-subsidieverlening-GKB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D04 00 Nota Subsidieverlening Gemeentelijke Kredietbank Drenthe (GKB)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Subsidieverlening-Gemeentelijke-Kredietbank-Drenthe-GKB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D03 Nota Nieuw besluit maatschappelijke ondersteuning en nieuwe beleidsregels maatschappelijke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Nota-Nieuw-besluit-maatschappelijke-ondersteuning-en-nieuwe-beleidsregels-maatschappelijke-ondersteu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 Collegestandpunt aangenomen motie raad 11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Collegestandpunt-aangenomen-motie-raad-11-november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 Vragen en toezeggingen commissievergadering 2019-12-02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Vragen-en-toezeggingen-commissievergadering-2019-12-0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D01 Vragen en toezeggingen commissievergadering 2019-12-02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Vragen-en-toezeggingen-commissievergadering-2019-12-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D09 01 Contextanalyse najaar 2019 AV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1-Contextanalyse-najaar-2019-AV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D09 00 Besluitenvormende nota AvA HVC 11122019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Besluitenvormende-nota-AvA-HVC-1112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D06 Vragen en toezeggingen raadsvergadering 11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Vragen-en-toezeggingen-raadsvergadering-11-november-2019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0" meta:character-count="1533" meta:non-whitespace-character-count="1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