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D08 01 Bijlage bij Nota IVB - Uitvoeringsplan integrale veiligheid 2021-2022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746,35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1-Bijlage-bij-Nota-IVB-Uitvoeringsplan-integrale-veiligheid-2021-2022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D08 00 Nota Uitvoeringsplan Integraal Veiligheidsbeleid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Nota-Uitvoeringsplan-Integraal-Veiligheidsbeleid-2021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D07 01 Bijlage bij Nieuwsbrief Veiligheidsregio Flevoland Covid-19 - Uitkomsten gedragsonderzoek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218,93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1-Bijlage-bij-Nieuwsbrief-Veiligheidsregio-Flevoland-Covid-19-Uitkomsten-gedragsonderzoe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D07 00 Nieuwsbrief nr. 28 Veiligheidsregio Flevoland Covid-19 22-01-2021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268,22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0-Nieuwsbrief-nr-28-Veiligheidsregio-Flevoland-Covid-19-22-01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D06 00 Nota Reparatie Lichtkunstwerk Herman Kuijer 21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0-Nota-Reparatie-Lichtkunstwerk-Herman-Kuijer-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D05 00 Vragen en toezeggingen Commissies 11, 12, 13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Vragen-en-toezeggingen-Commissies-11-12-13-januari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D03 00 Uitgaande brief Marknesse Zuid fase 3_definitief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168,45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0-Uitgaande-brief-Marknesse-Zuid-fase-3-definiti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D04 00 Raadsmemo vaccinatielocatie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0-Raadsmemo-vaccinatieloc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D02 01 Bijlage bij nota - Definitief Uitvoeringsprogramma OFGV 2021 Noordoostpolder incl prognosetabel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1-Bijlage-bij-nota-Definitief-Uitvoeringsprogramma-OFGV-2021-Noordoostpolder-incl-prognosetab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D02 00 Nota Uitvoeringsprogramma 2021 OFGV voor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108,75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0-Nota-Uitvoeringsprogramma-2021-OFGV-voor-Noordoostpold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D01 00 Vragen en toezeggingen Raadsvergadering 2020-12-14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240,47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0-Vragen-en-toezeggingen-Raadsvergadering-2020-12-1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D27 00 Vragen en toezeggingen Commissies 11, 12, 13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259,05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7-00-Vragen-en-toezeggingen-Commissies-11-12-13-januari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D26 00 Nota subsidieverlening peuteropvang en voorschoolse educatie 2021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6-00-Nota-subsidieverlening-peuteropvang-en-voorschoolse-educatie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D25 00 Memo Gebiedsbeschrijving Waterloopbos 20210107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5-00-Memo-Gebiedsbeschrijving-Waterloopbos-2021010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D24 00 11e raadsmemo 
              <text:s/>
              centrumplan 04012021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538,40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4-00-11e-raadsmemo-centrumplan-0401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D23 00 Raadsmemo Voortgang woningbouw ontwikkeling Dr. Jansenterrein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600,33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3-00-Raadsmemo-Voortgang-woningbouw-ontwikkeling-Dr-Jansenterr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D22 00 Nota Subsidieverlening Carrefour 2021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142,77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2-00-Nota-Subsidieverlening-Carrefou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D21 00 Nieuwsbrief nr. 26 VRF Covid-19 - 18 dec 2020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1-00-Nieuwsbrief-nr-26-VRF-Covid-19-18-dec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D18 00 Vragen en toezeggingen Commissies 2020-12-07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8-00-Vragen-en-toezeggingen-Commissies-2020-12-07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96" meta:character-count="1911" meta:non-whitespace-character-count="17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