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00 Vragen en toezeggingen Commissies 21, 22,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Commissies-21-22-23-juni-2021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D23 00 Memo RDW MITC aug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Memo-RDW-MITC-au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 00 Nota Jaarrekening 2020 Stichting Aves 12072021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Nota-Jaarrekening-2020-Stichting-Aves-1207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D05 00 Vragen en toezeggingen Commissies 21, 22,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Commissies-21-22-23-jun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 00 Nota Jaarrekening en Bestuursverslag 2020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Nota-Jaarrekening-en-Bestuursverslag-2020-Onderwijsgroep-Var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00 Memo raad stikstof - legalisatie PAS meldingen 20210701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Memo-raad-stikstof-legalisatie-PAS-meldingen-202107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00 Nota Jaarverslagbrief 2020 Gemeente Noordoostpolder van HVC 22072021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Jaarverslagbrief-2020-Gemeente-Noordoostpolder-van-HVC-2207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00 Overzicht moties raad juli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Overzicht-moties-raad-jul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 00 Vragen en toezeggingen raadsvergadering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Vragen-en-toezeggingen-raadsvergadering-5-jul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00 Memo verworven informatie nav motie Muziekpodium Mobiel Podium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Memo-verworven-informatie-nav-motie-Muziekpodium-Mobiel-Podi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00 Nota Nieuwe achtervangovereenkomst WSW_gemeente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Nieuwe-achtervangovereenkomst-WSW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00 Nota Aanvullend krediet project riolering Enserweg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Aanvullend-krediet-project-riolering-Enser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00 Nota Pilot Housing First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Pilot-Housing-Fir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00 Memo Toezeggingen fondsen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Memo-Toezeggingen-fondsen-dec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00 Memo Stand van zaken VEX dokter Jansencentrum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Memo-Stand-van-zaken-VEX-dokter-Jansencentrum-8-jul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D10 00 Memo Veiligheidsbeeld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Veiligheidsbeeld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1" meta:character-count="1484" meta:non-whitespace-character-count="1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