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Decemberrapportage, instellen reserve snel internet buitengebied (SP).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488,00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5-12-16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Decemberrapportage (CDA).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5-12-16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Decemberrapportage, compensatie (VVD).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382,10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14-december/19:30/Decemberrapportage-2015/Am-2015-12-16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Inpassingsplan t.b.v. Maritieme Service haven FlevoPort D66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825,66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5-12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Decemberrapportage, eigen bijdrage WMO-Jeugd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5/14-december/19:30/Decemberrapportage-2015/16-2-Amendement-2015-12-16b-VVD-eigen-bijdrage-WMO-Jeu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522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