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2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02:35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mei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A08 02 Bijlage 2 bij Flevoland RES - Mededeling_uitvoering_moties_RES_1_0_Flevoland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64,39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8-02-Bijlage-2-bij-Flevoland-RES-Mededeling-uitvoering-moties-RES-1-0-Flevo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A08 01 Bijlage 1 bij Flevond RES - Mededeling_uitvoering_moties_RES_1_0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8-01-Bijlage-1-bij-Flevond-RES-Mededeling-uitvoering-moties-RES-1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A08 00Flevoland RES - Mededelingenbrief Uitvoering Moties RES 1.0 - PS - Burgerparticipatie en Energieverbruik bedrijven en instellingen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214,61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8-00Flevoland-RES-Mededelingenbrief-Uitvoering-Moties-RES-1-0-PS-Burgerparticipatie-en-Energieverbruik-bedrijven-en-instell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A07 00 E-mail inwoner - Essay over de cultuur, waarden, normen, tolerantie, vrijheid en folkore van onze Joods Christelijke beschaving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19,03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7-00-E-mail-inwoner-Essay-over-de-cultuur-waarden-normen-tolerantie-vrijheid-en-folkore-van-onze-Joods-Christelijke-beschav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A06 00 Memo provincie Flevolanf aan gemeenteraad over provinciale aanpak stikstof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6-00-Memo-provincie-Flevolanf-aan-gemeenteraad-over-provinciale-aanpak-stiksto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A05 00 HVC - Vooruitblik AV 2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711,33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5-00-HVC-Vooruitblik-AV-2-juni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A04 00 E-mail burger - Lelystad Airport laagvliegroutes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86,76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4-00-E-mail-burger-Lelystad-Airport-laagvliegrout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A03 01 Bijlage bij gemeente Oldambt - Motie Wij kunnen dit niet alleen - Raad 2022-04-19 
              <text:s/>
             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3-01-Bijlage-bij-gemeente-Oldambt-Motie-Wij-kunnen-dit-niet-alleen-Raad-2022-04-19-Aangeno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A03 00 Gemeente Oldambt - Opvang vluchtelingen om Ter Apel te ontlasten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46,50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3-00-Gemeente-Oldambt-Opvang-vluchtelingen-om-Ter-Apel-te-ontlas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A02 01 Bijlage bij SATL - Brief SATL aan minister M.G.J. Harbers - 06-05-2022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663,00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2-01-Bijlage-bij-SATL-Brief-SATL-aan-minister-M-G-J-Harbers-06-05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A02 00 SATL - Brief over Lelystad Airport aan minister M.G.J. Harbers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145,74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2-00-SATL-Brief-over-Lelystad-Airport-aan-minister-M-G-J-Harber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A01 00 10 Dorpenoverleg - Verzoek aanpassen subsidie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45,05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1-00-10-Dorpenoverleg-Verzoek-aanpassen-subsid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39" meta:character-count="1458" meta:non-whitespace-character-count="13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1001950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1001950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