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 02 Bijlage bij Commissie MER -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2-Bijlage-bij-Commissie-MER-Pers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A17 01 Bijlage bij Commissie MER - Toetsingsadvies MITC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1-Bijlage-bij-Commissie-MER-Toetsingsadvies-MIT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A17 00 Commissie MER - Mobiliteit en Infrastructuur Testcentrum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Commissie-MER-Mobiliteit-en-Infrastructuur-Testcentrum-Marknes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 00 E-mail burger - Artikel Boekbespreking Deel 4 - De vuilnisbelt in de Grote Oceaan zit vol plastic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E-mail-burger-Artikel-Boekbespreking-Deel-4-De-vuilnisbelt-in-de-Grote-Oceaan-zit-vol-plasti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 01 Bijlage bij GroenRood - Motie Informatiebijeenkomst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1-Bijlage-bij-GroenRood-Motie-Informatiebijeenkomst-CO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 00 GroenRood Privincie Flevoland - Motie Volledige beeld- en oordeelsvorming vooraf een besluit wordt genomen over de komst van een nieuw aanmeldcentrum voor asielzoekers in Bant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GroenRood-Privincie-Flevoland-Motie-Volledige-beeld-en-oordeelsvorming-vooraf-een-besluit-wordt-genomen-over-de-komst-van-een-nieuw-aanmeldcentrum-voor-asielzoekers-in-B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01 Bijlage bij nieuwsbrief GGD - Verslag COVID-19 1 oktober 2021 tot 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1-Bijlage-bij-nieuwsbrief-GGD-Verslag-COVID-19-1-oktober-2021-tot-1-me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00 GGD Flevoland - Nieuwsbrief COVID-19 -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GGD-Flevoland-Nieuwsbrief-COVID-19-jul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 00 Provincie Flevoland - Aankoop stikstofruimte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Provincie-Flevoland-Aankoop-stikstofruimte-in-de-Noordoostpold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00 E-mail burger - AZC aanmeldcentrum tav Gem NOP dorpsraden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E-mail-burger-AZC-aanmeldcentrum-tav-Gem-NOP-dorpsra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 00 Gezamenlijke dorpsbelangen Kuinre, Luttelgeest en Bant 
              <text:s/>
              - Persbericht plan aanmeldcentrum voor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Gezamenlijke-dorpsbelangen-Kuinre-Luttelgeest-en-Bant-Persbericht-plan-aanmeldcentrum-voor-asielzoek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00 Brief Ministerie van Justitie en Veiligheid aan voorzitter Tweede Kamer betreffende Additioneel aanmeldcentrum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Brief-Ministerie-van-Justitie-en-Veiligheid-aan-voorzitter-Tweede-Kamer-betreffende-Additioneel-aanmeld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A09 00 NVVK - Onderzoek NVVK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NVVK-Onderzoek-NVV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A08 01 Bijlage bij Gemeente Pijnacker-Nootdorp - Motie 'brief over procedure advies aan Commissariaat' inclusief 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Bijlage-bij-Gemeente-Pijnacker-Nootdorp-Motie-brief-over-procedure-advies-aan-Commissariaat-inclusief-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A08 00 Gemeente Pijnacker-Nootdorp - Motie procedure aanwijzen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Pijnacker-Nootdorp-Motie-procedure-aanwijzen-lokale-omro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A07 00 FNV - Kostendelersnorm onder de 27 jaar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FNV-Kostendelersnorm-onder-de-27-ja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A06 00 VNG - Lbr 22 041 - Verkeersveiligheid subsidie en ondersteuning beschikbaar voor gemeenten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VNG-Lbr-22-041-Verkeersveiligheid-subsidie-en-ondersteuning-beschikbaar-voor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A05 02 Bijlage bij GGD Flevoland - Jaarrekening en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2-Bijlage-bij-GGD-Flevoland-Jaarrekening-en-controleverkla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A05 01 Bijlage bij GGD Flevoland -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1-Bijlage-bij-GGD-Flevoland-Begrot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A05 00 GGD Flevoland - Begroting 2023 en jaarstukken 2021 GGD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GGD-Flevoland-Begroting-2023-en-jaarstukken-2021-GGD-Flevo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A04 00 Gemeente Midden-Groningen - Aangenomen Motie -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Gemeente-Midden-Groningen-Aangenomen-Motie-Zorgvuldig-stikstof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A03 00 E-mail inwoners -Geschikte locatie kinderopvang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E-mail-inwoners-Geschikte-locatie-kinderopvang-Emmel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14" meta:character-count="2527" meta:non-whitespace-character-count="2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