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154,54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02 Mail Passend Veilig Leerlingenvervoer steunen initiatief (Position paper)_geanonimiseerd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12-02-Mail-Passend-Veilig-Leerlingenvervoer-steunen-initiatief-Position-paper-geanonimis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 01 Mail Passend Veilig Leerlingenvervoer steunen initiatief (kort position paper)_geanonimiseerd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12-01-Mail-Passend-Veilig-Leerlingenvervoer-steunen-initiatief-kort-position-paper-geanonimisee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00 Mail Passend Veilig Leerlingenvervoer steunen initiatief (inleidende brief)_geanonimiseerd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12-00-Mail-Passend-Veilig-Leerlingenvervoer-steunen-initiatief-inleidende-brief-geanonimisee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00 2025-04-13 Mail inwoner ''het lijkt wel eerder voorjaar te worden'' 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11-00-2025-04-13-Mail-inwoner-het-lijkt-wel-eerder-voorjaar-te-worden-geanonimisee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00 2025-04-13 Mail Bijenvereniging Noordoostpolder restrictief maaibeleid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10-00-2025-04-13-Mail-Bijenvereniging-Noordoostpolder-restrictief-maai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A09 00 2025-04-15 Brief Provincie afzien voordracht tot vernieting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9-00-2025-04-15-Brief-Provincie-afzien-voordracht-tot-vernieting-raadsbeslui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A08 00 2025-04-10 Brief B&amp;amp;W reactie voornemen vernietiging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8-00-2025-04-10-Brief-B-W-reactie-voornemen-vernietiging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A07 00 2025-04-03 Brief Provincie Mededeling aan Raad schorsing bestemmingsplan (NETL)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980,03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7-00-2025-04-03-Brief-Provincie-Mededeling-aan-Raad-schorsing-bestemmingsplan-NET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A06 00 actiz- uitnodiging raadsleden webinar Kansrijk partenerschap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6-00-actiz-uitnodiging-raadsleden-webinar-Kansrijk-partenerschap-voor-jeugd-en-gezi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A05 Brief Unicef- kinderrechten in verkiezingsprogramma's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5-Brief-Unicef-kinderrechten-in-verkiezingsprogramma-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A04 01 Jaarrekening 2024 GR Veiligheidsregio Flevoland met wg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4-01-Jaarrekening-2024-GR-Veiligheidsregio-Flevoland-met-wg-verklar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A04 00 Aanbiedingsbrief Jaarstukken 2024 VRF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4-00-Aanbiedingsbrief-Jaarstukken-2024-VR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A03 01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3-01-Bericht-onderzoek-lokaal-Armoedefonds-Stijging-van-armoede-te-zien-in-praktij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A03 00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3-00-Onderzoek-Armoedefonds-April-20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A03 00 Brief BOVAK over wijziging locatie Koningkermis_geanonimiseerd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784,92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3-00-Brief-BOVAK-over-wijziging-locatie-Koningkermis-geanonimisee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A03 00 Brief BOVAK over wijziging locatie Koningkermis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770,20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3-00-Brief-BOVAK-over-wijziging-locatie-Koningkerm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A02 00 Jaarstukken 2024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2-00-Jaarstukken-2024-Veiligheidsregio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A01 00 2025-03-24 Bezwaarschrift tbv kermis_geanonimiseerd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A01-00-2025-03-24-Bezwaarschrift-tbv-kermis-geanonimiseer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Z00 Raadsvoorstel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Z00-Raadsvoorstel-april-2025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Z00 Raadsvoorstel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april-2025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 02 Mail Passend Veilig Leerlingenvervoer steunen initiatief (Position paper)_geanonimiseerd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990,49 KB</text:p>
          </table:table-cell>
          <table:table-cell table:style-name="Table3.A2" office:value-type="string">
            <text:p text:style-name="P22">
              <text:a xlink:type="simple" xlink:href="https://raad.noordoostpolder.nl/Documenten/A12-02-Mail-Passend-Veilig-Leerlingenvervoer-steunen-initiatief-Position-paper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A12 01 Mail Passend Veilig Leerlingenvervoer steunen initiatief (kort position paper)_geanonimiseerd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882,52 KB</text:p>
          </table:table-cell>
          <table:table-cell table:style-name="Table3.A2" office:value-type="string">
            <text:p text:style-name="P22">
              <text:a xlink:type="simple" xlink:href="https://raad.noordoostpolder.nl/Documenten/A12-01-Mail-Passend-Veilig-Leerlingenvervoer-steunen-initiatief-kort-position-paper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A12 00 Mail Passend Veilig Leerlingenvervoer steunen initiatief (inleidende brief)_geanonimiseerd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raad.noordoostpolder.nl/Documenten/A12-00-Mail-Passend-Veilig-Leerlingenvervoer-steunen-initiatief-inleidende-brief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 00 2025-04-13 Mail inwoner ''het lijkt wel eerder voorjaar te worden'' 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noordoostpolder.nl/Documenten/A11-00-2025-04-13-Mail-inwoner-het-lijkt-wel-eerder-voorjaar-te-worden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A10 00 2025-04-13 Mail Bijenvereniging Noordoostpolder restrictief maaibeleid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549,58 KB</text:p>
          </table:table-cell>
          <table:table-cell table:style-name="Table3.A2" office:value-type="string">
            <text:p text:style-name="P22">
              <text:a xlink:type="simple" xlink:href="https://raad.noordoostpolder.nl/Documenten/A10-00-2025-04-13-Mail-Bijenvereniging-Noordoostpolder-restrictief-maai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A09 00 2025-04-15 Brief Provincie afzien voordracht tot vernieting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860,49 KB</text:p>
          </table:table-cell>
          <table:table-cell table:style-name="Table3.A2" office:value-type="string">
            <text:p text:style-name="P22">
              <text:a xlink:type="simple" xlink:href="https://raad.noordoostpolder.nl/Documenten/A09-00-2025-04-15-Brief-Provincie-afzien-voordracht-tot-vernieting-raadsbeslui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A08 00 2025-04-10 Brief B&amp;amp;W reactie voornemen vernietiging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A08-00-2025-04-10-Brief-B-W-reactie-voornemen-vernietig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A07 00 2025-04-03 Brief Provincie Mededeling aan Raad schorsing bestemmingsplan (NETL)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980,03 KB</text:p>
          </table:table-cell>
          <table:table-cell table:style-name="Table3.A2" office:value-type="string">
            <text:p text:style-name="P22">
              <text:a xlink:type="simple" xlink:href="https://raad.noordoostpolder.nl/Documenten/A07-00-2025-04-03-Brief-Provincie-Mededeling-aan-Raad-schorsing-bestemmingsplan-NET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A09 00 2025-04-15 Brief Provincie afzien voordracht tot vernieting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860,49 KB</text:p>
          </table:table-cell>
          <table:table-cell table:style-name="Table3.A2" office:value-type="string">
            <text:p text:style-name="P22">
              <text:a xlink:type="simple" xlink:href="https://raad.noordoostpolder.nl/Documenten/A09-00-2025-04-15-Brief-Provincie-afzien-voordracht-tot-vernieting-raadsbeslu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A08 00 2025-04-10 Brief B&amp;amp;W reactie voornemen vernietiging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A08-00-2025-04-10-Brief-B-W-reactie-voornemen-vernietig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A07 00 2025-04-03 Brief Provincie Mededeling aan Raad schorsing bestemmingsplan (NETL)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980,03 KB</text:p>
          </table:table-cell>
          <table:table-cell table:style-name="Table3.A2" office:value-type="string">
            <text:p text:style-name="P22">
              <text:a xlink:type="simple" xlink:href="https://raad.noordoostpolder.nl/Documenten/A07-00-2025-04-03-Brief-Provincie-Mededeling-aan-Raad-schorsing-bestemmingsplan-NET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Z00 Raadsvoorstel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148,96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april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A06 00 actiz- uitnodiging raadsleden webinar Kansrijk partenerschap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357,56 KB</text:p>
          </table:table-cell>
          <table:table-cell table:style-name="Table3.A2" office:value-type="string">
            <text:p text:style-name="P22">
              <text:a xlink:type="simple" xlink:href="https://raad.noordoostpolder.nl/Documenten/A06-00-actiz-uitnodiging-raadsleden-webinar-Kansrijk-partenerschap-voor-jeugd-en-gez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A05 Brief Unicef- kinderrechten in verkiezingsprogramma's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s://raad.noordoostpolder.nl/Documenten/A05-Brief-Unicef-kinderrechten-in-verkiezingsprogramma-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A04 01 Jaarrekening 2024 GR Veiligheidsregio Flevoland met wg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raad.noordoostpolder.nl/Documenten/A04-01-Jaarrekening-2024-GR-Veiligheidsregio-Flevoland-met-wg-verklar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A04 00 Aanbiedingsbrief Jaarstukken 2024 VRF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425,97 KB</text:p>
          </table:table-cell>
          <table:table-cell table:style-name="Table3.A2" office:value-type="string">
            <text:p text:style-name="P22">
              <text:a xlink:type="simple" xlink:href="https://raad.noordoostpolder.nl/Documenten/A04-00-Aanbiedingsbrief-Jaarstukken-2024-VR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A03 01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raad.noordoostpolder.nl/Documenten/A03-01-Bericht-onderzoek-lokaal-Armoedefonds-Stijging-van-armoede-te-zien-in-prakt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A03 00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noordoostpolder.nl/Documenten/A03-00-Onderzoek-Armoedefonds-Apri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ondersteuning zienswijze NLR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92,59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5/17-maart/19:30/Bestemmingsplanwijziging-Landelijk-gebied-Leemringweg-19-21-te-Kraggenburg-NETL/Brief-ondersteuning-zienswijze-NLR-docx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Defensie NLR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916,41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5/17-maart/19:30/Bestemmingsplanwijziging-Landelijk-gebied-Leemringweg-19-21-te-Kraggenburg-NETL/Brief-Defensie-NLR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15" meta:character-count="4168" meta:non-whitespace-character-count="38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