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 00 Nieuwsbrief 3 16 september 2025 RTV-NOP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noordoostpolder.nl/Documenten/A12-00-Nieuwsbrief-3-16-september-2025-RTV-N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 00 Aanbevelingen goede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254,60 KB</text:p>
          </table:table-cell>
          <table:table-cell table:style-name="Table3.A2" office:value-type="string">
            <text:p text:style-name="P22">
              <text:a xlink:type="simple" xlink:href="https://raad.noordoostpolder.nl/Documenten/A11-00-Aanbevelingen-goede-huisvesting-arbeidsmigra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02 113 wettelijke taak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A10-02-113-wettelijke-taak-suicidepreven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01 113 wettelijke taak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A10-01-113-wettelijke-taak-suicidepreven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A10 00 113 wettelijke taak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149,40 KB</text:p>
          </table:table-cell>
          <table:table-cell table:style-name="Table3.A2" office:value-type="string">
            <text:p text:style-name="P22">
              <text:a xlink:type="simple" xlink:href="https://raad.noordoostpolder.nl/Documenten/A10-00-113-wettelijke-taak-suicideprev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Z00 Raadsvoorstel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Oktober-2025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A09 00 VPPG 1987 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253,46 KB</text:p>
          </table:table-cell>
          <table:table-cell table:style-name="Table3.A2" office:value-type="string">
            <text:p text:style-name="P22">
              <text:a xlink:type="simple" xlink:href="https://raad.noordoostpolder.nl/Documenten/A09-00-VPPG-1987-2025-achtendertig-j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A08 00 Opzeggen commissielid VVD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18,82 KB</text:p>
          </table:table-cell>
          <table:table-cell table:style-name="Table3.A2" office:value-type="string">
            <text:p text:style-name="P22">
              <text:a xlink:type="simple" xlink:href="https://raad.noordoostpolder.nl/Documenten/A08-00-Opzeggen-commissielid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A07 00 Nieuwsbrief Lelylijn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239,87 KB</text:p>
          </table:table-cell>
          <table:table-cell table:style-name="Table3.A2" office:value-type="string">
            <text:p text:style-name="P22">
              <text:a xlink:type="simple" xlink:href="https://raad.noordoostpolder.nl/Documenten/A07-00-Nieuwsbrief-Lelylijn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Z00 Raadsvoorstel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120,07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Oktober-20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A05 01 UNICEF CFCI -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raad.noordoostpolder.nl/Documenten/A05-01-UNICEF-CFCI-Stappen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A05 00 UNICEF CFCI -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raad.noordoostpolder.nl/Documenten/A05-00-UNICEF-CFCI-Kijkkader-kindgericht-financieel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A04 00 Gemeente Maashorst - Mensenrechten Gaza en Israel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176,98 KB</text:p>
          </table:table-cell>
          <table:table-cell table:style-name="Table3.A2" office:value-type="string">
            <text:p text:style-name="P22">
              <text:a xlink:type="simple" xlink:href="https://raad.noordoostpolder.nl/Documenten/A04-00-Gemeente-Maashorst-Mensenrechten-Gaza-en-Isra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A03 01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noordoostpolder.nl/Documenten/A03-01-Programma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A03 00 Veiligheidsregio Flevoland - Brief +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314,90 KB</text:p>
          </table:table-cell>
          <table:table-cell table:style-name="Table3.A2" office:value-type="string">
            <text:p text:style-name="P22">
              <text:a xlink:type="simple" xlink:href="https://raad.noordoostpolder.nl/Documenten/A03-00-Veiligheidsregio-Flevoland-Brief-Programmabegro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A02 01 Bestuursrapportage 2025 VR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noordoostpolder.nl/Documenten/A02-01-Bestuursrapportage-2025-VR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A02 00 Veiligheidsregio Flevoland - Brief + bestuursrapportage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529,68 KB</text:p>
          </table:table-cell>
          <table:table-cell table:style-name="Table3.A2" office:value-type="string">
            <text:p text:style-name="P22">
              <text:a xlink:type="simple" xlink:href="https://raad.noordoostpolder.nl/Documenten/A02-00-Veiligheidsregio-Flevoland-Brief-bestuursrapport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A01 00 Qsupport - Handreiking postinfectieuze aandoeningen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raad.noordoostpolder.nl/Documenten/A01-00-Qsupport-Handreiking-postinfectieuze-aando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Z00 Raadsvoorstel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114,41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okto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Lijst-ingekomen-stukken/RB-Lijst-ingekomen-stu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B05 01 Persbericht Milieu Centraal - RCC verwerpt grotendeels klacht NHK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234,54 KB</text:p>
          </table:table-cell>
          <table:table-cell table:style-name="Table3.A2" office:value-type="string">
            <text:p text:style-name="P22">
              <text:a xlink:type="simple" xlink:href="https://raad.noordoostpolder.nl/Documenten/B05-01-Persbericht-Milieu-Centraal-RCC-verwerpt-grotendeels-klacht-NH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B05 00 Brief Milieu Centraal - Uitspraak RCC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109,85 KB</text:p>
          </table:table-cell>
          <table:table-cell table:style-name="Table3.A2" office:value-type="string">
            <text:p text:style-name="P22">
              <text:a xlink:type="simple" xlink:href="https://raad.noordoostpolder.nl/Documenten/B05-00-Brief-Milieu-Centraal-Uitspraak-RCC-Eerlijk-over-Houtstoo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A17 00 Email over Volwassen Kinderen van Ouders met Psychische Problemen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24,63 KB</text:p>
          </table:table-cell>
          <table:table-cell table:style-name="Table3.A2" office:value-type="string">
            <text:p text:style-name="P22">
              <text:a xlink:type="simple" xlink:href="https://raad.noordoostpolder.nl/Documenten/A17-00-Email-over-Volwassen-Kinderen-van-Ouders-met-Psychische-Probl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A16 00 Reactiebrief Veiligheidsregio Flevoland m.b.t.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439,13 KB</text:p>
          </table:table-cell>
          <table:table-cell table:style-name="Table3.A2" office:value-type="string">
            <text:p text:style-name="P22">
              <text:a xlink:type="simple" xlink:href="https://raad.noordoostpolder.nl/Documenten/A16-00-Reactiebrief-Veiligheidsregio-Flevoland-m-b-t-zienswijz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A15 00 Brief Centrum management Emmeloord over BOR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noordoostpolder.nl/Documenten/A15-00-Brief-Centrum-management-Emmeloord-over-BO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Z00 Raadsvoorstel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september-2025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50" meta:character-count="2154" meta:non-whitespace-character-count="1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