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2017-12-20 Participatiewet en Wajong (PvdA-GL),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17-12-20-Particiatiewet-en-Wajo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