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2023-12-20 VVD-D66 Inzet cameratoezicht Kettingplein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567,07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1-december/19:30/Motie-Inzet-cameratoezicht-Kettingplein/Motie-2023-12-20-VVD-D66-Inzet-cameratoezicht-Kettingplein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2023-12-19 PU - Faciliteiten Wellerwaard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504,38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1-december/19:30/Motie-Faciliteiten-Wellerwaard-PU/Motie-2023-12-19-PU-Faciliteiten-Weller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2023-12-18 CDA - Inclusief onderwijs op de campus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671,66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1-december/19:30/VO-Campus-Positie-Voortgezet-Speciaal-Onderwijs/Motie-2023-12-18-CDA-Inclusief-onderwijs-op-de-campus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2023-12-17 CU-SGP - Fin. verordeningen - meerjarig tarievenbeleid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491,69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1-december/19:30/Financiele-Verordeningen-1/Motie-2023-12-17-CU-SGP-Fin-verordeningen-meerjarig-tarievenbelei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2023-12-15 CDA PU - Regio Zwolle - lobby-agenda Noordelijk Flevoland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605,41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1-december/19:30/Programmalijnen-Regio-Zwolle-2024-2028/Motie-2023-12-15-CDA-PU-Regio-Zwolle-lobby-agenda-Noordelijk-Flevoland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9" meta:character-count="639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