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8in" draw:z-index="20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Noordoostpolder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02:34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">
                <draw:image xlink:href="Pictures/100000010000080000000800C9F7B2FE.png" xlink:type="simple" xlink:show="embed" xlink:actuate="onLoad" draw:mime-type="image/png"/>
              </draw:frame>
              9
            </text:p>
          </table:table-cell>
        </table:table-row>
        <table:table-row table:style-name="Table2.2">
          <table:table-cell table:style-name="Table2.A1" office:value-type="string">
            <text:p text:style-name="P8">Periode: oktober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13.0 Motie 2025-11-13 CDA PU- Handhaving onkruidbestrijdingsverplichting -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128,50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10-november/13:30/Motie-Handhaving-onkruidbestrijdingsverplichting-door-hogere-overheden-CDA-PU/13-0-Motie-2025-11-13-CDA-PU-Handhaving-onkruidbestrijdingsverplichting-AANGENOM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2025-07-14zc VVD - Capaciteit boa's -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115,78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07-juli/13:30/Perspectiefnota-2026-2029/Motie-2025-07-14zc-VVD-Capaciteit-boa-s-Aangenom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2025-10-13e FVW - Leren van eerdere grootschalige onderwijshuisvestingsprojecten -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13-10-2025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516,22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13-oktober/19:30/Aanvullende-middelen-en-voorlopig-ontwerp-VO-Campus/Motie-2025-10-13e-FVW-Leren-van-eerdere-grootschalige-onderwijshuisvestingsprojecten-Verworp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Motie 2025-10-13d PU - Mogelijkheid voor VSO Campus in gebouw de Peppel -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13-10-2025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516,22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13-oktober/19:30/Aanvullende-middelen-en-voorlopig-ontwerp-VO-Campus/Motie-2025-10-13d-PU-Mogelijkheid-voor-VSO-Campus-in-gebouw-de-Peppel-Verworp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 2025-10-13c GL - Netbewuste VO-Campus-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13-10-2025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660,84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13-oktober/19:30/Aanvullende-middelen-en-voorlopig-ontwerp-VO-Campus/Motie-2025-10-13c-GL-Netbewuste-VO-Campus-verworp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Motie 2025-10-13b ONS - Extra kosten verhalen op de scholen -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431,76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13-oktober/19:30/Aanvullende-middelen-en-voorlopig-ontwerp-VO-Campus/Motie-2025-10-13b-ONS-Extra-kosten-verhalen-op-de-scholen-Ingetrokk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Motie 2025-10-13a ONS - Meebetalen omliggende gemeenten -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453,28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13-oktober/19:30/Aanvullende-middelen-en-voorlopig-ontwerp-VO-Campus/Motie-2025-10-13a-ONS-Meebetalen-omliggende-gemeenten-Verworp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Motie 2025-10-19 ONS FVW VVD- Aanpakken fatbike-overlast - Ingetrokken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07-10-2025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498,61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13-oktober/19:30/Motie-Fatbike-overlast/Motie-2025-10-19-ONS-FVW-VVD-Aanpakken-fatbike-overlast-Ingetrokk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Motie 2025-10-17 VVD PvdA PU ONS CDA - Onderzoek buurthuis Emmelhage -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07-10-2025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648,84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13-oktober/19:30/Motie-Onderzoek-buurthuis-Emmelhage/Motie-2025-10-17-VVD-PvdA-PU-ONS-CDA-Onderzoek-buurthuis-Emmelhage-Aangenom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1" meta:object-count="0" meta:page-count="2" meta:paragraph-count="65" meta:word-count="164" meta:character-count="1058" meta:non-whitespace-character-count="95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421082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421082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