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dhr. Bakker (GL) over ecologisch beheer 'lege plekken'.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20130815-beantwoording-vragen-dhr-Bakker-over-ecologisch-behee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