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PvvP over accountantsverklaring.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vP-over-accountantsverkla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VVD over zonneweide Munt 3.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VVD-over-zonneweide-Munt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PU over kunstgrasvelden.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U-over-kunstgrasvel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PvvP over huishoudelijke zorg.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vP-over-huishoudelijke-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ONS over herinrichting winkelgebied aan de Europalaan.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ONS-over-herinrichting-winkelgebied-aan-de-Europal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43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